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08" w:rsidRDefault="005E03A3" w:rsidP="00F71B8D">
      <w:r w:rsidRPr="005E03A3">
        <w:rPr>
          <w:color w:val="FF0000"/>
        </w:rPr>
        <w:t>Le 19.11.2025 :</w:t>
      </w:r>
      <w:r w:rsidR="00BD6FFD">
        <w:t xml:space="preserve"> Aprè</w:t>
      </w:r>
      <w:r>
        <w:t xml:space="preserve">s les activités d’autopromotion de l’UC Mazuru, CEPV Kayove de la Branche Nyanza ; les volontaires de ladite UC </w:t>
      </w:r>
      <w:r w:rsidR="00480785">
        <w:t>ont assisté</w:t>
      </w:r>
      <w:r>
        <w:t xml:space="preserve"> deux vulnérables en cash. L’un a reçu 40000fbu et l’autre 50000fbu</w:t>
      </w:r>
      <w:r w:rsidR="00F71B8D">
        <w:t xml:space="preserve"> </w:t>
      </w:r>
    </w:p>
    <w:p w:rsidR="005E03A3" w:rsidRDefault="005E03A3">
      <w:r>
        <w:rPr>
          <w:noProof/>
          <w:lang w:eastAsia="fr-FR"/>
        </w:rPr>
        <w:drawing>
          <wp:inline distT="0" distB="0" distL="0" distR="0">
            <wp:extent cx="4953000" cy="1905000"/>
            <wp:effectExtent l="0" t="0" r="0" b="0"/>
            <wp:docPr id="1" name="Image 1" descr="C:\Users\MPAWE LEVIS PAPA BRI\AppData\Local\Microsoft\Windows\INetCache\Content.Word\IMG-20251106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PAWE LEVIS PAPA BRI\AppData\Local\Microsoft\Windows\INetCache\Content.Word\IMG-20251106-WA00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793" cy="19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B8D" w:rsidRDefault="00F71B8D" w:rsidP="00F71B8D">
      <w:r>
        <w:rPr>
          <w:noProof/>
          <w:lang w:eastAsia="fr-FR"/>
        </w:rPr>
        <w:drawing>
          <wp:inline distT="0" distB="0" distL="0" distR="0" wp14:anchorId="643FC070" wp14:editId="7CC667B1">
            <wp:extent cx="4981575" cy="2019300"/>
            <wp:effectExtent l="0" t="0" r="9525" b="0"/>
            <wp:docPr id="2" name="Image 2" descr="IMG-20251106-WA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G-20251106-WA00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375" cy="201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B8D" w:rsidRDefault="00F71B8D">
      <w:bookmarkStart w:id="0" w:name="_GoBack"/>
      <w:bookmarkEnd w:id="0"/>
    </w:p>
    <w:sectPr w:rsidR="00F71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232" w:rsidRDefault="00E31232" w:rsidP="005E03A3">
      <w:pPr>
        <w:spacing w:after="0" w:line="240" w:lineRule="auto"/>
      </w:pPr>
      <w:r>
        <w:separator/>
      </w:r>
    </w:p>
  </w:endnote>
  <w:endnote w:type="continuationSeparator" w:id="0">
    <w:p w:rsidR="00E31232" w:rsidRDefault="00E31232" w:rsidP="005E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232" w:rsidRDefault="00E31232" w:rsidP="005E03A3">
      <w:pPr>
        <w:spacing w:after="0" w:line="240" w:lineRule="auto"/>
      </w:pPr>
      <w:r>
        <w:separator/>
      </w:r>
    </w:p>
  </w:footnote>
  <w:footnote w:type="continuationSeparator" w:id="0">
    <w:p w:rsidR="00E31232" w:rsidRDefault="00E31232" w:rsidP="005E03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44"/>
    <w:rsid w:val="000B3B4F"/>
    <w:rsid w:val="0019481A"/>
    <w:rsid w:val="00263F44"/>
    <w:rsid w:val="003D1514"/>
    <w:rsid w:val="00480785"/>
    <w:rsid w:val="005E03A3"/>
    <w:rsid w:val="00642A70"/>
    <w:rsid w:val="00BD6FFD"/>
    <w:rsid w:val="00E17A62"/>
    <w:rsid w:val="00E31232"/>
    <w:rsid w:val="00F7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06A54-1A16-440B-84EB-9903E211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03A3"/>
  </w:style>
  <w:style w:type="paragraph" w:styleId="Pieddepage">
    <w:name w:val="footer"/>
    <w:basedOn w:val="Normal"/>
    <w:link w:val="PieddepageCar"/>
    <w:uiPriority w:val="99"/>
    <w:unhideWhenUsed/>
    <w:rsid w:val="005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0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4</cp:revision>
  <dcterms:created xsi:type="dcterms:W3CDTF">2025-11-19T18:53:00Z</dcterms:created>
  <dcterms:modified xsi:type="dcterms:W3CDTF">2025-11-27T10:53:00Z</dcterms:modified>
</cp:coreProperties>
</file>